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200FF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F52A124"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AC76D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5589A6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328625E" w14:textId="77777777" w:rsidR="002203A1" w:rsidRPr="002203A1" w:rsidRDefault="002203A1" w:rsidP="002203A1">
            <w:pPr>
              <w:spacing w:before="120" w:after="120"/>
              <w:rPr>
                <w:rFonts w:cs="Tahoma"/>
                <w:szCs w:val="20"/>
                <w:lang w:val="en-US"/>
              </w:rPr>
            </w:pPr>
          </w:p>
        </w:tc>
      </w:tr>
      <w:tr w:rsidR="002203A1" w:rsidRPr="002203A1" w14:paraId="1A3DFE27"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200FF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E7FB646"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2FFCB89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D437D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13B6432" w14:textId="77777777" w:rsidR="002203A1" w:rsidRPr="002203A1" w:rsidRDefault="002203A1" w:rsidP="002203A1">
            <w:pPr>
              <w:spacing w:before="120" w:after="120"/>
              <w:rPr>
                <w:rFonts w:cs="Tahoma"/>
                <w:szCs w:val="20"/>
                <w:lang w:val="en-US"/>
              </w:rPr>
            </w:pPr>
          </w:p>
        </w:tc>
      </w:tr>
      <w:tr w:rsidR="002203A1" w:rsidRPr="002203A1" w14:paraId="79776410"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54804251"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77D01AE" w14:textId="77777777" w:rsidR="002203A1" w:rsidRPr="00200FF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1B64B65" w14:textId="77777777" w:rsidR="002203A1" w:rsidRPr="00200FF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D00D1E"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7446BC1C"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8AB7994" w14:textId="77777777" w:rsidR="002203A1" w:rsidRPr="00200FF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456402E6" w14:textId="77777777" w:rsidR="002203A1" w:rsidRPr="00200FF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65698A4"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5094106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B4593A9" w14:textId="77777777" w:rsidR="002203A1" w:rsidRPr="00200FF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73E913D" w14:textId="77777777" w:rsidR="002203A1" w:rsidRPr="00200FF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3F4CC4C"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532AB05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7BC78AA" w14:textId="77777777" w:rsidR="002203A1" w:rsidRPr="00200FF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46DD0ED" w14:textId="77777777" w:rsidR="002203A1" w:rsidRPr="00200FF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CEC62F4"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614E3BED"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115DD568" w14:textId="77777777" w:rsidR="002203A1" w:rsidRPr="00200FF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7D0B63F" w14:textId="77777777" w:rsidR="002203A1" w:rsidRPr="00200FF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F9E4708"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139D2334"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E5C3F69" w14:textId="77777777" w:rsidR="002203A1" w:rsidRPr="00200FF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3F9577F" w14:textId="77777777" w:rsidR="002203A1" w:rsidRPr="00200FF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CE33320"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4617B19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6056DE3" w14:textId="77777777" w:rsidR="002203A1" w:rsidRPr="00200FF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9556A7D" w14:textId="77777777" w:rsidR="002203A1" w:rsidRPr="00200FF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DCE164B"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032D13D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735DED73" w14:textId="77777777" w:rsidR="002203A1" w:rsidRPr="00200FF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56B3B47" w14:textId="77777777" w:rsidR="002203A1" w:rsidRPr="00200FF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D87BE52"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563A0CB1"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C05CD27" w14:textId="77777777" w:rsidR="002203A1" w:rsidRPr="00200FF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59C0564" w14:textId="77777777" w:rsidR="002203A1" w:rsidRPr="00200FFF"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135A0AD3"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3B9D2655"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6D45CDA" w14:textId="77777777" w:rsidR="002203A1" w:rsidRPr="00200FF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6BFAE618" w14:textId="77777777" w:rsidR="002203A1" w:rsidRPr="00200FF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07B9C61"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005E0DE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3483B2C" w14:textId="77777777" w:rsidR="002203A1" w:rsidRPr="00200FF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512E22C" w14:textId="77777777" w:rsidR="002203A1" w:rsidRPr="00200FF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D73B165"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512B32BE"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01468675" w14:textId="77777777" w:rsidR="002203A1" w:rsidRPr="00200FF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9A0EB68" w14:textId="77777777" w:rsidR="002203A1" w:rsidRPr="00200FF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7BF29AC"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69795F"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B62158B"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CE13BC8" w14:textId="77777777" w:rsidR="002203A1" w:rsidRPr="002203A1" w:rsidRDefault="002203A1" w:rsidP="002203A1">
            <w:pPr>
              <w:spacing w:before="120" w:after="120"/>
              <w:rPr>
                <w:rFonts w:cs="Tahoma"/>
                <w:szCs w:val="20"/>
                <w:lang w:val="en-US"/>
              </w:rPr>
            </w:pPr>
          </w:p>
        </w:tc>
      </w:tr>
      <w:tr w:rsidR="002203A1" w:rsidRPr="002203A1" w14:paraId="02675932"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4BAE5FEF" w14:textId="77777777" w:rsidR="002203A1" w:rsidRPr="002203A1" w:rsidRDefault="002203A1" w:rsidP="002203A1">
            <w:pPr>
              <w:rPr>
                <w:rFonts w:cs="Tahoma"/>
                <w:szCs w:val="20"/>
              </w:rPr>
            </w:pPr>
            <w:r w:rsidRPr="002203A1">
              <w:rPr>
                <w:rFonts w:cs="Tahoma"/>
                <w:szCs w:val="20"/>
              </w:rPr>
              <w:lastRenderedPageBreak/>
              <w:t>1.2.1</w:t>
            </w:r>
          </w:p>
        </w:tc>
        <w:tc>
          <w:tcPr>
            <w:tcW w:w="3858" w:type="dxa"/>
            <w:gridSpan w:val="2"/>
            <w:tcBorders>
              <w:top w:val="single" w:sz="4" w:space="0" w:color="auto"/>
              <w:left w:val="single" w:sz="4" w:space="0" w:color="auto"/>
              <w:bottom w:val="single" w:sz="4" w:space="0" w:color="auto"/>
              <w:right w:val="single" w:sz="4" w:space="0" w:color="auto"/>
            </w:tcBorders>
          </w:tcPr>
          <w:p w14:paraId="7BA3335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3EF61A9A" w14:textId="77777777" w:rsidR="002203A1" w:rsidRPr="00200FF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00BD0A0"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51D57F1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678C051" w14:textId="77777777" w:rsidR="002203A1" w:rsidRPr="00200FF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176A7AF" w14:textId="77777777" w:rsidR="002203A1" w:rsidRPr="00200FFF" w:rsidRDefault="002203A1" w:rsidP="002203A1">
            <w:pPr>
              <w:spacing w:before="120" w:after="120"/>
              <w:rPr>
                <w:rFonts w:cs="Tahoma"/>
                <w:szCs w:val="20"/>
              </w:rPr>
            </w:pPr>
          </w:p>
        </w:tc>
      </w:tr>
      <w:tr w:rsidR="002203A1" w:rsidRPr="002203A1" w14:paraId="4073E65D"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004F3AC2"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A8DD38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2DF8E4F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661742E"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39595E7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488FB07"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6131D8E"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EE13589"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03B2C6E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C855C9D"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33EE4EE"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56E055A"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60CF8FA6"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5C6CD11"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6B5BF06"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9A8C2A8"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68CFFBB3"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DF7F01A"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BC2C266" w14:textId="77777777" w:rsidR="002203A1" w:rsidRPr="00200FF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F7744DF"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5A408DC2"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98B2683" w14:textId="77777777" w:rsidR="002203A1" w:rsidRPr="00200FF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A516407" w14:textId="77777777" w:rsidR="002203A1" w:rsidRPr="00200FF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65E2E5D"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D9A012B"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82BA684" w14:textId="77777777" w:rsidR="002203A1" w:rsidRPr="00200FFF"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D9FCBE8" w14:textId="77777777" w:rsidR="002203A1" w:rsidRPr="00200FFF" w:rsidRDefault="002203A1" w:rsidP="002203A1">
            <w:pPr>
              <w:spacing w:before="120" w:after="120"/>
              <w:rPr>
                <w:rFonts w:cs="Tahoma"/>
                <w:szCs w:val="20"/>
              </w:rPr>
            </w:pPr>
          </w:p>
        </w:tc>
      </w:tr>
      <w:tr w:rsidR="002203A1" w:rsidRPr="002203A1" w14:paraId="7E28D7C0"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262590A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A2A7172" w14:textId="77777777" w:rsidR="002203A1" w:rsidRPr="00200FF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4EC6AF" w14:textId="77777777" w:rsidR="002203A1" w:rsidRPr="00200FF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8DC0EBA" w14:textId="77777777" w:rsidTr="00200FFF">
        <w:trPr>
          <w:trHeight w:val="210"/>
        </w:trPr>
        <w:tc>
          <w:tcPr>
            <w:tcW w:w="993" w:type="dxa"/>
            <w:tcBorders>
              <w:top w:val="single" w:sz="4" w:space="0" w:color="auto"/>
              <w:left w:val="single" w:sz="4" w:space="0" w:color="auto"/>
              <w:bottom w:val="single" w:sz="4" w:space="0" w:color="auto"/>
              <w:right w:val="single" w:sz="4" w:space="0" w:color="auto"/>
            </w:tcBorders>
          </w:tcPr>
          <w:p w14:paraId="7FE9D915"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4939F00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4EBAA1BF" w14:textId="77777777" w:rsidR="002203A1" w:rsidRPr="00200FF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200FFF" w:rsidRDefault="002203A1">
      <w:pPr>
        <w:spacing w:after="160" w:line="259" w:lineRule="auto"/>
      </w:pPr>
      <w:r w:rsidRPr="00200FF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737B0E53" w14:textId="77777777" w:rsidTr="002203A1">
        <w:trPr>
          <w:trHeight w:val="210"/>
        </w:trPr>
        <w:tc>
          <w:tcPr>
            <w:tcW w:w="851" w:type="dxa"/>
            <w:shd w:val="clear" w:color="auto" w:fill="auto"/>
          </w:tcPr>
          <w:p w14:paraId="5D2DD673" w14:textId="77777777" w:rsidR="002203A1" w:rsidRPr="002203A1" w:rsidRDefault="002203A1" w:rsidP="002203A1">
            <w:pPr>
              <w:spacing w:line="276" w:lineRule="auto"/>
            </w:pPr>
            <w:r>
              <w:t>1.2</w:t>
            </w:r>
          </w:p>
        </w:tc>
        <w:tc>
          <w:tcPr>
            <w:tcW w:w="2127" w:type="dxa"/>
            <w:shd w:val="clear" w:color="auto" w:fill="auto"/>
          </w:tcPr>
          <w:p w14:paraId="4288F4A9" w14:textId="77777777" w:rsidR="002203A1" w:rsidRPr="002203A1" w:rsidRDefault="002203A1" w:rsidP="002203A1">
            <w:pPr>
              <w:spacing w:line="276" w:lineRule="auto"/>
            </w:pPr>
          </w:p>
        </w:tc>
        <w:tc>
          <w:tcPr>
            <w:tcW w:w="2252" w:type="dxa"/>
            <w:shd w:val="clear" w:color="auto" w:fill="auto"/>
          </w:tcPr>
          <w:p w14:paraId="1B1ECD0A" w14:textId="77777777" w:rsidR="002203A1" w:rsidRPr="002203A1" w:rsidRDefault="002203A1" w:rsidP="002203A1">
            <w:pPr>
              <w:spacing w:line="276" w:lineRule="auto"/>
            </w:pPr>
            <w:r>
              <w:t>Условия оплаты</w:t>
            </w:r>
          </w:p>
          <w:p w14:paraId="07ACC3B7" w14:textId="77777777" w:rsidR="002203A1" w:rsidRPr="002203A1" w:rsidRDefault="002203A1" w:rsidP="002203A1">
            <w:pPr>
              <w:spacing w:line="276" w:lineRule="auto"/>
            </w:pPr>
          </w:p>
        </w:tc>
        <w:tc>
          <w:tcPr>
            <w:tcW w:w="2116" w:type="dxa"/>
            <w:shd w:val="clear" w:color="auto" w:fill="auto"/>
          </w:tcPr>
          <w:p w14:paraId="09DCF71C" w14:textId="77777777" w:rsidR="002203A1" w:rsidRPr="002203A1" w:rsidRDefault="002203A1" w:rsidP="002203A1">
            <w:pPr>
              <w:spacing w:line="276" w:lineRule="auto"/>
            </w:pPr>
          </w:p>
        </w:tc>
        <w:tc>
          <w:tcPr>
            <w:tcW w:w="1170" w:type="dxa"/>
            <w:shd w:val="clear" w:color="auto" w:fill="auto"/>
          </w:tcPr>
          <w:p w14:paraId="7D00A66A" w14:textId="77777777" w:rsidR="002203A1" w:rsidRPr="002203A1" w:rsidRDefault="002203A1" w:rsidP="002203A1">
            <w:pPr>
              <w:spacing w:line="276" w:lineRule="auto"/>
            </w:pPr>
          </w:p>
        </w:tc>
        <w:tc>
          <w:tcPr>
            <w:tcW w:w="1171" w:type="dxa"/>
            <w:shd w:val="clear" w:color="auto" w:fill="auto"/>
          </w:tcPr>
          <w:p w14:paraId="1CFD2805" w14:textId="77777777" w:rsidR="002203A1" w:rsidRPr="002203A1" w:rsidRDefault="002203A1" w:rsidP="002203A1">
            <w:pPr>
              <w:spacing w:line="276" w:lineRule="auto"/>
            </w:pPr>
            <w:r>
              <w:t>0,2</w:t>
            </w:r>
          </w:p>
        </w:tc>
        <w:tc>
          <w:tcPr>
            <w:tcW w:w="1171" w:type="dxa"/>
            <w:shd w:val="clear" w:color="auto" w:fill="auto"/>
          </w:tcPr>
          <w:p w14:paraId="36F516DE"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25633B7C"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200FFF">
        <w:rPr>
          <w:rFonts w:cs="Tahoma"/>
          <w:szCs w:val="16"/>
          <w:lang w:eastAsia="en-US"/>
        </w:rPr>
        <w:t xml:space="preserve"> (цена единицы услуги)</w:t>
      </w:r>
      <w:r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55EF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555EF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55EF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3F86403F" w:rsidR="002203A1" w:rsidRPr="002203A1" w:rsidRDefault="00200FF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46952" w14:textId="77777777" w:rsidR="00555EF6" w:rsidRDefault="00555EF6" w:rsidP="00A2008E">
      <w:r>
        <w:separator/>
      </w:r>
    </w:p>
  </w:endnote>
  <w:endnote w:type="continuationSeparator" w:id="0">
    <w:p w14:paraId="6F5B63EA" w14:textId="77777777" w:rsidR="00555EF6" w:rsidRDefault="00555EF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0D2DF" w14:textId="77777777" w:rsidR="00555EF6" w:rsidRDefault="00555EF6" w:rsidP="00A2008E">
      <w:r>
        <w:separator/>
      </w:r>
    </w:p>
  </w:footnote>
  <w:footnote w:type="continuationSeparator" w:id="0">
    <w:p w14:paraId="32370674" w14:textId="77777777" w:rsidR="00555EF6" w:rsidRDefault="00555EF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00FFF"/>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55EF6"/>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2072</Words>
  <Characters>11812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2024-10-19T18:21:00Z</dcterms:modified>
</cp:coreProperties>
</file>